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cstheme="minorHAnsi"/>
          <w:sz w:val="22"/>
          <w:szCs w:val="22"/>
        </w:rPr>
        <w:id w:val="349146519"/>
        <w:docPartObj>
          <w:docPartGallery w:val="Cover Pages"/>
          <w:docPartUnique/>
        </w:docPartObj>
      </w:sdtPr>
      <w:sdtContent>
        <w:p w14:paraId="01572749" w14:textId="4C6AF68F" w:rsidR="001B2DAF" w:rsidRDefault="00F444DA" w:rsidP="3B2ED3CA">
          <w:pPr>
            <w:rPr>
              <w:sz w:val="22"/>
              <w:szCs w:val="22"/>
            </w:rPr>
          </w:pPr>
          <w:r w:rsidRPr="003F0119">
            <w:rPr>
              <w:rFonts w:cstheme="minorHAns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7E5CEDF9" wp14:editId="3E81A304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151765</wp:posOffset>
                    </wp:positionV>
                    <wp:extent cx="6248400" cy="741426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48400" cy="74142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13A8A7" w14:textId="796826F4" w:rsidR="001B2DAF" w:rsidRPr="003F0119" w:rsidRDefault="00C42515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Tuesday 12</w:t>
                                </w:r>
                                <w:r w:rsidRPr="00C42515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December</w:t>
                                </w:r>
                                <w:r w:rsidR="000E1903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202</w:t>
                                </w:r>
                                <w:r w:rsidR="00F444D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3</w:t>
                                </w:r>
                              </w:p>
                              <w:p w14:paraId="193A0D26" w14:textId="77777777" w:rsidR="001B2DAF" w:rsidRPr="003F0119" w:rsidRDefault="001B2DAF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631735A8" w14:textId="77777777" w:rsidR="001B2DAF" w:rsidRPr="003F0119" w:rsidRDefault="001B2DAF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3F0119"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>Dear parents and carers,</w:t>
                                </w:r>
                              </w:p>
                              <w:p w14:paraId="0C72597B" w14:textId="77777777" w:rsidR="001B2DAF" w:rsidRPr="003F0119" w:rsidRDefault="001B2DAF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9DF894B" w14:textId="2459BA2B" w:rsidR="001B2DAF" w:rsidRPr="003F0119" w:rsidRDefault="001B2DAF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3F011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SWIMMING FOR CHILDREN IN YEAR </w:t>
                                </w:r>
                                <w:r w:rsidR="00B84F6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4</w:t>
                                </w:r>
                              </w:p>
                              <w:p w14:paraId="2FA2D245" w14:textId="77777777" w:rsidR="001B2DAF" w:rsidRPr="003F0119" w:rsidRDefault="001B2DAF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4697A9C" w14:textId="2F725E34" w:rsidR="001B2DAF" w:rsidRPr="003F0119" w:rsidRDefault="001B2DAF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During the </w:t>
                                </w:r>
                                <w:r w:rsidR="00B84F6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spring term,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the children in Year </w:t>
                                </w:r>
                                <w:r w:rsidR="00B84F6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4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will be taking part in weekly swimming lessons</w:t>
                                </w:r>
                                <w:r w:rsidR="00B84F6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. 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 xml:space="preserve">Their first lesson will be on </w:t>
                                </w:r>
                                <w:r w:rsidR="00B84F69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 xml:space="preserve">Tuesday </w:t>
                                </w:r>
                                <w:r w:rsidR="00C42515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9</w:t>
                                </w:r>
                                <w:r w:rsidR="00B84F69" w:rsidRPr="00B84F69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 w:rsidR="00B84F69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 xml:space="preserve"> January 202</w:t>
                                </w:r>
                                <w:r w:rsidR="00F444DA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4</w:t>
                                </w:r>
                                <w:r w:rsidR="00C42515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 xml:space="preserve"> for Class 4 and Friday 12</w:t>
                                </w:r>
                                <w:r w:rsidR="00C42515" w:rsidRPr="00C42515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 w:rsidR="00C42515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 xml:space="preserve"> January 2024 for Class 3/4</w:t>
                                </w:r>
                                <w:r w:rsidR="00B84F69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swimming 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lessons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will be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held at Aspire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At The Park.  They will be 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led by a swimming instructor together with support from school staff. </w:t>
                                </w:r>
                              </w:p>
                              <w:p w14:paraId="4448A152" w14:textId="77777777" w:rsidR="001B2DAF" w:rsidRPr="003F0119" w:rsidRDefault="001B2DAF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161A0A1" w14:textId="77777777" w:rsidR="001B2DAF" w:rsidRPr="003F0119" w:rsidRDefault="001B2DAF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Children will need to bring a coat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.  In addition, 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the swimming instructors ask that girls wear 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>one piece bathing costumes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for lessons and that boys wear trunks 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that do not extend beyond the knee. 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If children have long hair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,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this needs to be tied back when swimming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so 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please send your child with a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hair 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bobble.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If your child wears earrings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,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these need to be removed prior to swimming.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We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therefore 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ask that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earrings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are left at home, together with any watches or other valuables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.  This will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ensure th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at these items cannot get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lost. </w:t>
                                </w:r>
                              </w:p>
                              <w:p w14:paraId="095C122A" w14:textId="77777777" w:rsidR="001B2DAF" w:rsidRPr="003F0119" w:rsidRDefault="001B2DAF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C318849" w14:textId="1DBDE01D" w:rsidR="001B2DAF" w:rsidRPr="003F0119" w:rsidRDefault="001B2DAF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The children will be asked to shower prior to and after swimming but no soap or shampoo should be taken to the pool.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Children need </w:t>
                                </w:r>
                                <w:r w:rsidR="00F444D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do not need to take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their normal school bag to the pool with them.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They should only take their costume, towel, hairbrush in a bag.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Please do make sure that all clothing is labelled with your child’s name. </w:t>
                                </w:r>
                              </w:p>
                              <w:p w14:paraId="034626C0" w14:textId="77777777" w:rsidR="001B2DAF" w:rsidRDefault="001B2DAF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2ACE36F" w14:textId="77777777" w:rsidR="00F444DA" w:rsidRDefault="00F444DA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The children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will be transported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to and from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Aspire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by bus each week.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7834383F" w14:textId="77777777" w:rsidR="00F444DA" w:rsidRDefault="00F444DA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188EDC7" w14:textId="3DD540B3" w:rsidR="00F444DA" w:rsidRDefault="00F444DA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F444DA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Class 4 (Miss Bucktrout’s class)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– Swimming lessons will take place every </w:t>
                                </w:r>
                                <w:r w:rsidRPr="00F444DA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Tuesday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morning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  <w:p w14:paraId="589D8276" w14:textId="77777777" w:rsidR="00F444DA" w:rsidRDefault="00F444DA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26293D2" w14:textId="7DC8E0BF" w:rsidR="00F444DA" w:rsidRDefault="00F444DA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The bus will set off at 9:0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0am.  P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lease make sure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that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your child is lined up in the playground at 8:45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am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for registration at 8:50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am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as usual in their classroom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as t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he bus will not wait if your child is late. </w:t>
                                </w:r>
                              </w:p>
                              <w:p w14:paraId="3DE68544" w14:textId="77777777" w:rsidR="00F444DA" w:rsidRDefault="00F444DA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62907C26" w14:textId="4C7812E5" w:rsidR="00F444DA" w:rsidRDefault="00F444DA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F444DA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Class 3/4 (Mr Ward’s class)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– Swimming lessons will take place every </w:t>
                                </w:r>
                                <w:r w:rsidRPr="00F444DA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Friday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afternoon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  <w:p w14:paraId="7D7D874A" w14:textId="77777777" w:rsidR="00F444DA" w:rsidRDefault="00F444DA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4AA02A3" w14:textId="35FBAD1D" w:rsidR="00F444DA" w:rsidRDefault="00F444DA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The bus will set off at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1:30pm and return to school at 3:15pm. Pupils are to be collected from the classroom as normal.</w:t>
                                </w:r>
                              </w:p>
                              <w:p w14:paraId="76527309" w14:textId="77777777" w:rsidR="00F444DA" w:rsidRPr="003F0119" w:rsidRDefault="00F444DA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5493924" w14:textId="77777777" w:rsidR="001B2DAF" w:rsidRPr="003F0119" w:rsidRDefault="001B2DAF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Lastly, if your child normally requires an inhaler, this should be taken to the pool.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If there are any other considerations you feel need to be considered, please contact us.</w:t>
                                </w:r>
                              </w:p>
                              <w:p w14:paraId="10839EF9" w14:textId="77777777" w:rsidR="001B2DAF" w:rsidRPr="003F0119" w:rsidRDefault="001B2DAF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47681E9" w14:textId="77777777" w:rsidR="001B2DAF" w:rsidRPr="003F0119" w:rsidRDefault="001B2DAF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3F0119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Thank you for your ongoing support, </w:t>
                                </w:r>
                              </w:p>
                              <w:p w14:paraId="71629E1C" w14:textId="77777777" w:rsidR="001B2DAF" w:rsidRPr="003F0119" w:rsidRDefault="001B2DAF" w:rsidP="001B2DAF">
                                <w:pPr>
                                  <w:pStyle w:val="Defaul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6F588989" w14:textId="54E9B81D" w:rsidR="001B2DAF" w:rsidRDefault="001B2DAF" w:rsidP="001B2DAF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  <w:r w:rsidRPr="003F0119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M</w:t>
                                </w:r>
                                <w:r w:rsidR="00F444DA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r Ward and Miss Bucktrout</w:t>
                                </w:r>
                                <w:r w:rsidR="00B84F69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16E6BF51" w14:textId="77777777" w:rsidR="00F444DA" w:rsidRPr="003F0119" w:rsidRDefault="00F444DA" w:rsidP="001B2DAF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2A1463B" w14:textId="5BCBB06F" w:rsidR="001B2DAF" w:rsidRPr="003F0119" w:rsidRDefault="001B2DAF" w:rsidP="001B2DAF">
                                <w:pPr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</w:pPr>
                                <w:r w:rsidRPr="003F0119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Y</w:t>
                                </w:r>
                                <w:r w:rsidR="00B84F69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 xml:space="preserve">4 </w:t>
                                </w:r>
                                <w:r w:rsidRPr="003F0119">
                                  <w:rPr>
                                    <w:rFonts w:cstheme="minorHAnsi"/>
                                    <w:sz w:val="22"/>
                                    <w:szCs w:val="22"/>
                                  </w:rPr>
                                  <w:t>Teachers</w:t>
                                </w:r>
                              </w:p>
                              <w:p w14:paraId="701009D7" w14:textId="77777777" w:rsidR="001B2DAF" w:rsidRDefault="001B2DAF" w:rsidP="001B2DA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5CEDF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0;margin-top:11.95pt;width:492pt;height:583.8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" filled="f" stroked="f" strokeweight=".5pt">
                    <v:textbox>
                      <w:txbxContent>
                        <w:p w14:paraId="7C13A8A7" w14:textId="796826F4" w:rsidR="001B2DAF" w:rsidRPr="003F0119" w:rsidRDefault="00C42515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Tuesday 12</w:t>
                          </w:r>
                          <w:r w:rsidRPr="00C42515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December</w:t>
                          </w:r>
                          <w:r w:rsidR="000E1903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202</w:t>
                          </w:r>
                          <w:r w:rsidR="00F444D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3</w:t>
                          </w:r>
                        </w:p>
                        <w:p w14:paraId="193A0D26" w14:textId="77777777" w:rsidR="001B2DAF" w:rsidRPr="003F0119" w:rsidRDefault="001B2DAF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631735A8" w14:textId="77777777" w:rsidR="001B2DAF" w:rsidRPr="003F0119" w:rsidRDefault="001B2DAF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3F0119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Dear parents and carers,</w:t>
                          </w:r>
                        </w:p>
                        <w:p w14:paraId="0C72597B" w14:textId="77777777" w:rsidR="001B2DAF" w:rsidRPr="003F0119" w:rsidRDefault="001B2DAF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9DF894B" w14:textId="2459BA2B" w:rsidR="001B2DAF" w:rsidRPr="003F0119" w:rsidRDefault="001B2DAF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F0119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SWIMMING FOR CHILDREN IN YEAR </w:t>
                          </w:r>
                          <w:r w:rsidR="00B84F69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2FA2D245" w14:textId="77777777" w:rsidR="001B2DAF" w:rsidRPr="003F0119" w:rsidRDefault="001B2DAF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14697A9C" w14:textId="2F725E34" w:rsidR="001B2DAF" w:rsidRPr="003F0119" w:rsidRDefault="001B2DAF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During the </w:t>
                          </w:r>
                          <w:r w:rsidR="00B84F6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spring term,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the children in Year </w:t>
                          </w:r>
                          <w:r w:rsidR="00B84F6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4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will be taking part in weekly swimming lessons</w:t>
                          </w:r>
                          <w:r w:rsidR="00B84F6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. </w:t>
                          </w:r>
                          <w:r w:rsidRPr="003F0119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Their first lesson will be on </w:t>
                          </w:r>
                          <w:r w:rsidR="00B84F69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Tuesday </w:t>
                          </w:r>
                          <w:r w:rsidR="00C42515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9</w:t>
                          </w:r>
                          <w:r w:rsidR="00B84F69" w:rsidRPr="00B84F69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B84F69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January 202</w:t>
                          </w:r>
                          <w:r w:rsidR="00F444D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4</w:t>
                          </w:r>
                          <w:r w:rsidR="00C42515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for Class 4 and Friday 12</w:t>
                          </w:r>
                          <w:r w:rsidR="00C42515" w:rsidRPr="00C42515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C42515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January 2024 for Class 3/4</w:t>
                          </w:r>
                          <w:r w:rsidR="00B84F69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.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The 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swimming 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lessons 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will be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held at Aspire 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At The Park.  They will be 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led by a swimming instructor together with support from school staff. </w:t>
                          </w:r>
                        </w:p>
                        <w:p w14:paraId="4448A152" w14:textId="77777777" w:rsidR="001B2DAF" w:rsidRPr="003F0119" w:rsidRDefault="001B2DAF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3161A0A1" w14:textId="77777777" w:rsidR="001B2DAF" w:rsidRPr="003F0119" w:rsidRDefault="001B2DAF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Children will need to bring a coat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.  In addition, 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the swimming instructors ask that girls wear </w:t>
                          </w:r>
                          <w:r w:rsidRPr="003F0119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one piece bathing costumes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for lessons and that boys wear trunks </w:t>
                          </w:r>
                          <w:r w:rsidRPr="003F0119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that do not extend beyond the knee. 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If children have long hair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,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this needs to be tied back when swimming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so 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please send your child with a 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hair 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bobble.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If your child wears earrings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,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these need to be removed prior to swimming.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We 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therefore 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ask that 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earrings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are left at home, together with any watches or other valuables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.  This will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ensure th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at these items cannot get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lost. </w:t>
                          </w:r>
                        </w:p>
                        <w:p w14:paraId="095C122A" w14:textId="77777777" w:rsidR="001B2DAF" w:rsidRPr="003F0119" w:rsidRDefault="001B2DAF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2C318849" w14:textId="1DBDE01D" w:rsidR="001B2DAF" w:rsidRPr="003F0119" w:rsidRDefault="001B2DAF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The children will be asked to shower prior to and after swimming but no soap or shampoo should be taken to the pool. 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Children need </w:t>
                          </w:r>
                          <w:r w:rsidR="00F444D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do not need to take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their normal school bag to the pool with them. 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They should only take their costume, towel, hairbrush in a bag. 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Please do make sure that all clothing is labelled with your child’s name. </w:t>
                          </w:r>
                        </w:p>
                        <w:p w14:paraId="034626C0" w14:textId="77777777" w:rsidR="001B2DAF" w:rsidRDefault="001B2DAF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12ACE36F" w14:textId="77777777" w:rsidR="00F444DA" w:rsidRDefault="00F444DA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The children 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will be transported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to and from 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Aspire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by bus each week.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7834383F" w14:textId="77777777" w:rsidR="00F444DA" w:rsidRDefault="00F444DA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7188EDC7" w14:textId="3DD540B3" w:rsidR="00F444DA" w:rsidRDefault="00F444DA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F444DA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Class 4 (Miss Bucktrout’s class)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– Swimming lessons will take place every </w:t>
                          </w:r>
                          <w:r w:rsidRPr="00F444DA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Tuesday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morning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.</w:t>
                          </w:r>
                        </w:p>
                        <w:p w14:paraId="589D8276" w14:textId="77777777" w:rsidR="00F444DA" w:rsidRDefault="00F444DA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226293D2" w14:textId="7DC8E0BF" w:rsidR="00F444DA" w:rsidRDefault="00F444DA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The bus will set off at 9:0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0am.  P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lease make sure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that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your child is lined up in the playground at 8:45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am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for registration at 8:50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am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as usual in their classroom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as t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he bus will not wait if your child is late. </w:t>
                          </w:r>
                        </w:p>
                        <w:p w14:paraId="3DE68544" w14:textId="77777777" w:rsidR="00F444DA" w:rsidRDefault="00F444DA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62907C26" w14:textId="4C7812E5" w:rsidR="00F444DA" w:rsidRDefault="00F444DA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F444DA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Class 3/4 (Mr Ward’s class)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– Swimming lessons will take place every </w:t>
                          </w:r>
                          <w:r w:rsidRPr="00F444DA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>Friday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  <w:szCs w:val="22"/>
                            </w:rPr>
                            <w:t xml:space="preserve"> afternoon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.</w:t>
                          </w:r>
                        </w:p>
                        <w:p w14:paraId="7D7D874A" w14:textId="77777777" w:rsidR="00F444DA" w:rsidRDefault="00F444DA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24AA02A3" w14:textId="35FBAD1D" w:rsidR="00F444DA" w:rsidRDefault="00F444DA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The bus will set off at 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1:30pm and return to school at 3:15pm. Pupils are to be collected from the classroom as normal.</w:t>
                          </w:r>
                        </w:p>
                        <w:p w14:paraId="76527309" w14:textId="77777777" w:rsidR="00F444DA" w:rsidRPr="003F0119" w:rsidRDefault="00F444DA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35493924" w14:textId="77777777" w:rsidR="001B2DAF" w:rsidRPr="003F0119" w:rsidRDefault="001B2DAF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Lastly, if your child normally requires an inhaler, this should be taken to the pool.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If there are any other considerations you feel need to be considered, please contact us.</w:t>
                          </w:r>
                        </w:p>
                        <w:p w14:paraId="10839EF9" w14:textId="77777777" w:rsidR="001B2DAF" w:rsidRPr="003F0119" w:rsidRDefault="001B2DAF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247681E9" w14:textId="77777777" w:rsidR="001B2DAF" w:rsidRPr="003F0119" w:rsidRDefault="001B2DAF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F0119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Thank you for your ongoing support, </w:t>
                          </w:r>
                        </w:p>
                        <w:p w14:paraId="71629E1C" w14:textId="77777777" w:rsidR="001B2DAF" w:rsidRPr="003F0119" w:rsidRDefault="001B2DAF" w:rsidP="001B2DAF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6F588989" w14:textId="54E9B81D" w:rsidR="001B2DAF" w:rsidRDefault="001B2DAF" w:rsidP="001B2DAF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 w:rsidRPr="003F0119">
                            <w:rPr>
                              <w:rFonts w:cstheme="minorHAnsi"/>
                              <w:sz w:val="22"/>
                              <w:szCs w:val="22"/>
                            </w:rPr>
                            <w:t>M</w:t>
                          </w:r>
                          <w:r w:rsidR="00F444DA">
                            <w:rPr>
                              <w:rFonts w:cstheme="minorHAnsi"/>
                              <w:sz w:val="22"/>
                              <w:szCs w:val="22"/>
                            </w:rPr>
                            <w:t>r Ward and Miss Bucktrout</w:t>
                          </w:r>
                          <w:r w:rsidR="00B84F69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16E6BF51" w14:textId="77777777" w:rsidR="00F444DA" w:rsidRPr="003F0119" w:rsidRDefault="00F444DA" w:rsidP="001B2DAF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</w:p>
                        <w:p w14:paraId="32A1463B" w14:textId="5BCBB06F" w:rsidR="001B2DAF" w:rsidRPr="003F0119" w:rsidRDefault="001B2DAF" w:rsidP="001B2DAF">
                          <w:pPr>
                            <w:rPr>
                              <w:rFonts w:cstheme="minorHAnsi"/>
                              <w:sz w:val="22"/>
                              <w:szCs w:val="22"/>
                            </w:rPr>
                          </w:pPr>
                          <w:r w:rsidRPr="003F0119">
                            <w:rPr>
                              <w:rFonts w:cstheme="minorHAnsi"/>
                              <w:sz w:val="22"/>
                              <w:szCs w:val="22"/>
                            </w:rPr>
                            <w:t>Y</w:t>
                          </w:r>
                          <w:r w:rsidR="00B84F69">
                            <w:rPr>
                              <w:rFonts w:cstheme="minorHAnsi"/>
                              <w:sz w:val="22"/>
                              <w:szCs w:val="22"/>
                            </w:rPr>
                            <w:t xml:space="preserve">4 </w:t>
                          </w:r>
                          <w:r w:rsidRPr="003F0119">
                            <w:rPr>
                              <w:rFonts w:cstheme="minorHAnsi"/>
                              <w:sz w:val="22"/>
                              <w:szCs w:val="22"/>
                            </w:rPr>
                            <w:t>Teachers</w:t>
                          </w:r>
                        </w:p>
                        <w:p w14:paraId="701009D7" w14:textId="77777777" w:rsidR="001B2DAF" w:rsidRDefault="001B2DAF" w:rsidP="001B2DAF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F83A9A" w:rsidRPr="003F0119">
            <w:rPr>
              <w:rFonts w:cstheme="minorHAnsi"/>
              <w:noProof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 wp14:anchorId="0A2A7FA9" wp14:editId="57B3483E">
                <wp:simplePos x="0" y="0"/>
                <wp:positionH relativeFrom="margin">
                  <wp:posOffset>196215</wp:posOffset>
                </wp:positionH>
                <wp:positionV relativeFrom="margin">
                  <wp:posOffset>749300</wp:posOffset>
                </wp:positionV>
                <wp:extent cx="6428740" cy="6746875"/>
                <wp:effectExtent l="0" t="0" r="0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4.png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58" t="17884" b="10916"/>
                        <a:stretch/>
                      </pic:blipFill>
                      <pic:spPr bwMode="auto">
                        <a:xfrm>
                          <a:off x="0" y="0"/>
                          <a:ext cx="6428740" cy="6746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D74D6" w:rsidRPr="003F0119">
            <w:rPr>
              <w:rFonts w:cstheme="minorHAns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50AF4DD9" wp14:editId="228DDDB8">
                    <wp:simplePos x="0" y="0"/>
                    <wp:positionH relativeFrom="column">
                      <wp:posOffset>196948</wp:posOffset>
                    </wp:positionH>
                    <wp:positionV relativeFrom="paragraph">
                      <wp:posOffset>569790</wp:posOffset>
                    </wp:positionV>
                    <wp:extent cx="5285056" cy="6780628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85056" cy="67806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AD5997" w14:textId="17698F43" w:rsidR="006D74D6" w:rsidRDefault="006D74D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50AF4DD9" id="Text Box 1" o:spid="_x0000_s1027" type="#_x0000_t202" style="position:absolute;margin-left:15.5pt;margin-top:44.85pt;width:416.15pt;height:533.9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" filled="f" stroked="f" strokeweight=".5pt">
                    <v:textbox>
                      <w:txbxContent>
                        <w:p w14:paraId="67AD5997" w14:textId="17698F43" w:rsidR="006D74D6" w:rsidRDefault="006D74D6"/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55EAFCD6" w14:textId="4760174E" w:rsidR="00470323" w:rsidRPr="003F0119" w:rsidRDefault="00470323">
      <w:pPr>
        <w:rPr>
          <w:rFonts w:cstheme="minorHAnsi"/>
          <w:sz w:val="22"/>
          <w:szCs w:val="22"/>
        </w:rPr>
      </w:pPr>
    </w:p>
    <w:sectPr w:rsidR="00470323" w:rsidRPr="003F0119" w:rsidSect="00BA67CE">
      <w:headerReference w:type="first" r:id="rId12"/>
      <w:footerReference w:type="first" r:id="rId13"/>
      <w:pgSz w:w="11900" w:h="16840"/>
      <w:pgMar w:top="1440" w:right="1440" w:bottom="1440" w:left="1440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2613F7" w14:textId="77777777" w:rsidR="00CD174A" w:rsidRDefault="00CD174A" w:rsidP="003D2D20">
      <w:r>
        <w:separator/>
      </w:r>
    </w:p>
  </w:endnote>
  <w:endnote w:type="continuationSeparator" w:id="0">
    <w:p w14:paraId="65CE1A9C" w14:textId="77777777" w:rsidR="00CD174A" w:rsidRDefault="00CD174A" w:rsidP="003D2D20">
      <w:r>
        <w:continuationSeparator/>
      </w:r>
    </w:p>
  </w:endnote>
  <w:endnote w:type="continuationNotice" w:id="1">
    <w:p w14:paraId="49D1F70D" w14:textId="77777777" w:rsidR="003F3CC5" w:rsidRDefault="003F3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74E06" w14:textId="5F72AE60" w:rsidR="00BA67CE" w:rsidRDefault="00BA67CE">
    <w:pPr>
      <w:pStyle w:val="Footer"/>
    </w:pP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D988B5D" wp14:editId="6D9B7BE1">
              <wp:simplePos x="0" y="0"/>
              <wp:positionH relativeFrom="column">
                <wp:posOffset>-191069</wp:posOffset>
              </wp:positionH>
              <wp:positionV relativeFrom="paragraph">
                <wp:posOffset>-433610</wp:posOffset>
              </wp:positionV>
              <wp:extent cx="5595582" cy="0"/>
              <wp:effectExtent l="0" t="12700" r="18415" b="127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5582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C91C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pic="http://schemas.openxmlformats.org/drawingml/2006/picture" xmlns:a="http://schemas.openxmlformats.org/drawingml/2006/main">
          <w:pict>
            <v:line id="Straight Connector 17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91c21" strokeweight="1.75pt" from="-15.05pt,-34.15pt" to="425.55pt,-34.15pt" w14:anchorId="0EAEA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">
              <v:stroke joinstyle="miter"/>
            </v:line>
          </w:pict>
        </mc:Fallback>
      </mc:AlternateContent>
    </w: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107A365" wp14:editId="6B7FD457">
              <wp:simplePos x="0" y="0"/>
              <wp:positionH relativeFrom="column">
                <wp:posOffset>-400012</wp:posOffset>
              </wp:positionH>
              <wp:positionV relativeFrom="paragraph">
                <wp:posOffset>-296497</wp:posOffset>
              </wp:positionV>
              <wp:extent cx="7144378" cy="518453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4378" cy="5184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BD4E24" w14:textId="77777777" w:rsidR="00DA2EFF" w:rsidRDefault="00DA2EFF" w:rsidP="00DA2EFF">
                          <w:pPr>
                            <w:pStyle w:val="BodyText"/>
                            <w:spacing w:before="73"/>
                            <w:ind w:left="135" w:right="1861"/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Orchard Head J, I &amp; N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School is part of Pontefract Academies Trust visit </w:t>
                          </w:r>
                          <w:hyperlink r:id="rId1">
                            <w:r w:rsidRPr="000D3A9A">
                              <w:rPr>
                                <w:rFonts w:asciiTheme="minorHAnsi" w:hAnsiTheme="minorHAnsi" w:cstheme="minorHAnsi"/>
                                <w:color w:val="414042"/>
                                <w:spacing w:val="-4"/>
                                <w:sz w:val="15"/>
                                <w:szCs w:val="15"/>
                              </w:rPr>
                              <w:t xml:space="preserve">www.pontefractacademiestrust.org.uk </w:t>
                            </w:r>
                          </w:hyperlink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3"/>
                              <w:sz w:val="15"/>
                              <w:szCs w:val="15"/>
                            </w:rPr>
                            <w:t>for more information</w:t>
                          </w:r>
                          <w:r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  <w:t>.</w:t>
                          </w:r>
                        </w:p>
                        <w:p w14:paraId="6E6BAB8B" w14:textId="77777777" w:rsidR="00DA2EFF" w:rsidRPr="00454741" w:rsidRDefault="00DA2EFF" w:rsidP="00DA2EFF">
                          <w:pPr>
                            <w:pStyle w:val="BodyText"/>
                            <w:spacing w:before="73"/>
                            <w:ind w:left="135" w:right="1861"/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</w:pP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Registered Office: Pontefract Academies Trust, The Barracks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3"/>
                              <w:sz w:val="15"/>
                              <w:szCs w:val="15"/>
                            </w:rPr>
                            <w:t>Business Centre, Wakefield Road, Pontefract, WF8 4HH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Registered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in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England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No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08445158</w:t>
                          </w:r>
                        </w:p>
                        <w:p w14:paraId="7B43377D" w14:textId="77777777" w:rsidR="00BA67CE" w:rsidRDefault="00BA67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07A36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-31.5pt;margin-top:-23.35pt;width:562.55pt;height:40.8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" filled="f" stroked="f" strokeweight=".5pt">
              <v:textbox>
                <w:txbxContent>
                  <w:p w14:paraId="79BD4E24" w14:textId="77777777" w:rsidR="00DA2EFF" w:rsidRDefault="00DA2EFF" w:rsidP="00DA2EFF">
                    <w:pPr>
                      <w:pStyle w:val="BodyText"/>
                      <w:spacing w:before="73"/>
                      <w:ind w:left="135" w:right="1861"/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Orchard Head J, I &amp; N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School is part of Pontefract Academies Trust visit </w:t>
                    </w:r>
                    <w:hyperlink r:id="rId2">
                      <w:r w:rsidRPr="000D3A9A">
                        <w:rPr>
                          <w:rFonts w:asciiTheme="minorHAnsi" w:hAnsiTheme="minorHAnsi" w:cstheme="minorHAnsi"/>
                          <w:color w:val="414042"/>
                          <w:spacing w:val="-4"/>
                          <w:sz w:val="15"/>
                          <w:szCs w:val="15"/>
                        </w:rPr>
                        <w:t xml:space="preserve">www.pontefractacademiestrust.org.uk </w:t>
                      </w:r>
                    </w:hyperlink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3"/>
                        <w:sz w:val="15"/>
                        <w:szCs w:val="15"/>
                      </w:rPr>
                      <w:t>for more information</w:t>
                    </w:r>
                    <w:r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  <w:t>.</w:t>
                    </w:r>
                  </w:p>
                  <w:p w14:paraId="6E6BAB8B" w14:textId="77777777" w:rsidR="00DA2EFF" w:rsidRPr="00454741" w:rsidRDefault="00DA2EFF" w:rsidP="00DA2EFF">
                    <w:pPr>
                      <w:pStyle w:val="BodyText"/>
                      <w:spacing w:before="73"/>
                      <w:ind w:left="135" w:right="1861"/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</w:pP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Registered Office: Pontefract Academies Trust, The Barracks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3"/>
                        <w:sz w:val="15"/>
                        <w:szCs w:val="15"/>
                      </w:rPr>
                      <w:t>Business Centre, Wakefield Road, Pontefract, WF8 4HH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Registered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in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England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7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No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08445158</w:t>
                    </w:r>
                  </w:p>
                  <w:p w14:paraId="7B43377D" w14:textId="77777777" w:rsidR="00BA67CE" w:rsidRDefault="00BA67CE"/>
                </w:txbxContent>
              </v:textbox>
            </v:shape>
          </w:pict>
        </mc:Fallback>
      </mc:AlternateContent>
    </w:r>
    <w:r w:rsidRPr="00DF592B">
      <w:rPr>
        <w:rFonts w:cstheme="minorHAnsi"/>
        <w:noProof/>
      </w:rPr>
      <w:drawing>
        <wp:anchor distT="0" distB="0" distL="0" distR="0" simplePos="0" relativeHeight="251658241" behindDoc="0" locked="0" layoutInCell="1" allowOverlap="1" wp14:anchorId="31893D3C" wp14:editId="610EDFD6">
          <wp:simplePos x="0" y="0"/>
          <wp:positionH relativeFrom="page">
            <wp:posOffset>6530539</wp:posOffset>
          </wp:positionH>
          <wp:positionV relativeFrom="paragraph">
            <wp:posOffset>-432805</wp:posOffset>
          </wp:positionV>
          <wp:extent cx="659247" cy="659247"/>
          <wp:effectExtent l="0" t="0" r="1270" b="127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9247" cy="659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98D8B" w14:textId="77777777" w:rsidR="00CD174A" w:rsidRDefault="00CD174A" w:rsidP="003D2D20">
      <w:r>
        <w:separator/>
      </w:r>
    </w:p>
  </w:footnote>
  <w:footnote w:type="continuationSeparator" w:id="0">
    <w:p w14:paraId="78203204" w14:textId="77777777" w:rsidR="00CD174A" w:rsidRDefault="00CD174A" w:rsidP="003D2D20">
      <w:r>
        <w:continuationSeparator/>
      </w:r>
    </w:p>
  </w:footnote>
  <w:footnote w:type="continuationNotice" w:id="1">
    <w:p w14:paraId="059D6B70" w14:textId="77777777" w:rsidR="003F3CC5" w:rsidRDefault="003F3C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AF9FC" w14:textId="7EC8A1E0" w:rsidR="003D2D20" w:rsidRDefault="003D2D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7111F" wp14:editId="2108790C">
              <wp:simplePos x="0" y="0"/>
              <wp:positionH relativeFrom="column">
                <wp:posOffset>2937163</wp:posOffset>
              </wp:positionH>
              <wp:positionV relativeFrom="paragraph">
                <wp:posOffset>-61653</wp:posOffset>
              </wp:positionV>
              <wp:extent cx="3226723" cy="1330037"/>
              <wp:effectExtent l="0" t="0" r="1206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6723" cy="1330037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86EDA45" w14:textId="77777777" w:rsidR="00DA2EFF" w:rsidRPr="00B67153" w:rsidRDefault="00DA2EFF" w:rsidP="00DA2EFF">
                          <w:pPr>
                            <w:ind w:right="108"/>
                            <w:jc w:val="right"/>
                            <w:rPr>
                              <w:rFonts w:cstheme="minorHAnsi"/>
                              <w:b/>
                              <w:color w:val="3C3B3B"/>
                              <w:sz w:val="17"/>
                            </w:rPr>
                          </w:pPr>
                          <w:r w:rsidRPr="00B67153">
                            <w:rPr>
                              <w:rFonts w:cstheme="minorHAnsi"/>
                              <w:b/>
                              <w:color w:val="3C3B3B"/>
                              <w:sz w:val="17"/>
                            </w:rPr>
                            <w:t>Orchard Head J, I &amp; N School</w:t>
                          </w:r>
                        </w:p>
                        <w:p w14:paraId="0FB85DE3" w14:textId="77777777" w:rsidR="00DA2EFF" w:rsidRPr="00AD7E61" w:rsidRDefault="00DA2EFF" w:rsidP="00DA2EFF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pacing w:val="-2"/>
                              <w:w w:val="105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pacing w:val="-2"/>
                              <w:w w:val="105"/>
                              <w:sz w:val="17"/>
                            </w:rPr>
                            <w:t>Orchard Head Lane</w:t>
                          </w:r>
                        </w:p>
                        <w:p w14:paraId="2EF6989F" w14:textId="77777777" w:rsidR="00DA2EFF" w:rsidRPr="00AD7E61" w:rsidRDefault="00DA2EFF" w:rsidP="00DA2EFF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w w:val="105"/>
                              <w:sz w:val="17"/>
                            </w:rPr>
                            <w:t>Pontefract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</w:p>
                        <w:p w14:paraId="4549C65B" w14:textId="77777777" w:rsidR="00DA2EFF" w:rsidRPr="00AD7E61" w:rsidRDefault="00DA2EFF" w:rsidP="00DA2EFF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West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5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Yorkshire</w:t>
                          </w:r>
                        </w:p>
                        <w:p w14:paraId="3A4B6C8C" w14:textId="77777777" w:rsidR="00DA2EFF" w:rsidRPr="00DF592B" w:rsidRDefault="00DA2EFF" w:rsidP="00DA2EFF">
                          <w:pPr>
                            <w:spacing w:line="192" w:lineRule="exact"/>
                            <w:ind w:right="108"/>
                            <w:jc w:val="right"/>
                            <w:rPr>
                              <w:rFonts w:cstheme="minorHAnsi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pacing w:val="-1"/>
                              <w:w w:val="105"/>
                              <w:sz w:val="17"/>
                            </w:rPr>
                            <w:t>WF8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-1"/>
                              <w:w w:val="105"/>
                              <w:sz w:val="17"/>
                            </w:rPr>
                            <w:t>2NJ</w:t>
                          </w:r>
                        </w:p>
                        <w:p w14:paraId="7A900861" w14:textId="77777777" w:rsidR="00DA2EFF" w:rsidRDefault="00DA2EFF" w:rsidP="00DA2EFF">
                          <w:pPr>
                            <w:spacing w:before="24"/>
                            <w:ind w:right="108"/>
                            <w:jc w:val="right"/>
                            <w:rPr>
                              <w:rFonts w:cstheme="minorHAnsi"/>
                              <w:color w:val="231F20"/>
                              <w:sz w:val="17"/>
                            </w:rPr>
                          </w:pPr>
                          <w:r w:rsidRPr="00DA2EFF">
                            <w:rPr>
                              <w:rFonts w:cstheme="minorHAnsi"/>
                              <w:b/>
                              <w:color w:val="3C3D3B"/>
                              <w:sz w:val="17"/>
                            </w:rPr>
                            <w:t>T:</w:t>
                          </w:r>
                          <w:r w:rsidRPr="00DA2EFF">
                            <w:rPr>
                              <w:rFonts w:cstheme="minorHAnsi"/>
                              <w:b/>
                              <w:color w:val="3C3D3B"/>
                              <w:spacing w:val="7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01977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7"/>
                              <w:sz w:val="17"/>
                            </w:rPr>
                            <w:t xml:space="preserve"> 723495</w:t>
                          </w:r>
                        </w:p>
                        <w:p w14:paraId="029E630F" w14:textId="77777777" w:rsidR="00DA2EFF" w:rsidRDefault="00DA2EFF" w:rsidP="00DA2EFF">
                          <w:pPr>
                            <w:spacing w:before="24"/>
                            <w:ind w:right="108"/>
                            <w:jc w:val="right"/>
                            <w:rPr>
                              <w:rFonts w:cstheme="minorHAnsi"/>
                              <w:color w:val="231F20"/>
                              <w:sz w:val="17"/>
                            </w:rPr>
                          </w:pPr>
                          <w:r w:rsidRPr="00DA2EFF">
                            <w:rPr>
                              <w:rFonts w:cstheme="minorHAnsi"/>
                              <w:b/>
                              <w:bCs/>
                              <w:color w:val="3C3D3B"/>
                              <w:sz w:val="17"/>
                            </w:rPr>
                            <w:t>W:</w:t>
                          </w:r>
                          <w:r w:rsidRPr="00B67153">
                            <w:rPr>
                              <w:rFonts w:cstheme="minorHAnsi"/>
                              <w:color w:val="28275D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orchardhead.patrust.org.uk</w:t>
                          </w:r>
                        </w:p>
                        <w:p w14:paraId="6154162A" w14:textId="4DE53FBE" w:rsidR="003D2D20" w:rsidRPr="00F83A9A" w:rsidRDefault="00DA2EFF" w:rsidP="00F83A9A">
                          <w:pPr>
                            <w:spacing w:before="24"/>
                            <w:ind w:right="109"/>
                            <w:jc w:val="right"/>
                            <w:rPr>
                              <w:rFonts w:cstheme="minorHAnsi"/>
                              <w:sz w:val="17"/>
                            </w:rPr>
                          </w:pPr>
                          <w:r w:rsidRPr="00DA2EFF">
                            <w:rPr>
                              <w:rFonts w:cstheme="minorHAnsi"/>
                              <w:b/>
                              <w:bCs/>
                              <w:color w:val="3C3D3B"/>
                              <w:sz w:val="17"/>
                            </w:rPr>
                            <w:t>E:</w:t>
                          </w:r>
                          <w:r w:rsidRPr="00DA2EFF">
                            <w:rPr>
                              <w:rFonts w:cstheme="minorHAnsi"/>
                              <w:color w:val="3C3D3B"/>
                              <w:sz w:val="17"/>
                            </w:rPr>
                            <w:t xml:space="preserve"> </w:t>
                          </w:r>
                          <w:hyperlink r:id="rId1" w:history="1">
                            <w:r w:rsidRPr="00AD7E61">
                              <w:rPr>
                                <w:rStyle w:val="Hyperlink"/>
                                <w:rFonts w:cstheme="minorHAnsi"/>
                                <w:color w:val="17191F"/>
                                <w:sz w:val="17"/>
                              </w:rPr>
                              <w:t>admin@orchardhead.patrust.org.uk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711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31.25pt;margin-top:-4.85pt;width:254.05pt;height:10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" filled="f" strokecolor="white [3212]" strokeweight=".5pt">
              <v:textbox>
                <w:txbxContent>
                  <w:p w14:paraId="386EDA45" w14:textId="77777777" w:rsidR="00DA2EFF" w:rsidRPr="00B67153" w:rsidRDefault="00DA2EFF" w:rsidP="00DA2EFF">
                    <w:pPr>
                      <w:ind w:right="108"/>
                      <w:jc w:val="right"/>
                      <w:rPr>
                        <w:rFonts w:cstheme="minorHAnsi"/>
                        <w:b/>
                        <w:color w:val="3C3B3B"/>
                        <w:sz w:val="17"/>
                      </w:rPr>
                    </w:pPr>
                    <w:r w:rsidRPr="00B67153">
                      <w:rPr>
                        <w:rFonts w:cstheme="minorHAnsi"/>
                        <w:b/>
                        <w:color w:val="3C3B3B"/>
                        <w:sz w:val="17"/>
                      </w:rPr>
                      <w:t>Orchard Head J, I &amp; N School</w:t>
                    </w:r>
                  </w:p>
                  <w:p w14:paraId="0FB85DE3" w14:textId="77777777" w:rsidR="00DA2EFF" w:rsidRPr="00AD7E61" w:rsidRDefault="00DA2EFF" w:rsidP="00DA2EFF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pacing w:val="-2"/>
                        <w:w w:val="105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pacing w:val="-2"/>
                        <w:w w:val="105"/>
                        <w:sz w:val="17"/>
                      </w:rPr>
                      <w:t>Orchard Head Lane</w:t>
                    </w:r>
                  </w:p>
                  <w:p w14:paraId="2EF6989F" w14:textId="77777777" w:rsidR="00DA2EFF" w:rsidRPr="00AD7E61" w:rsidRDefault="00DA2EFF" w:rsidP="00DA2EFF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w w:val="105"/>
                        <w:sz w:val="17"/>
                      </w:rPr>
                      <w:t>Pontefract</w:t>
                    </w:r>
                    <w:r w:rsidRPr="00AD7E61"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</w:rPr>
                      <w:t xml:space="preserve"> </w:t>
                    </w:r>
                  </w:p>
                  <w:p w14:paraId="4549C65B" w14:textId="77777777" w:rsidR="00DA2EFF" w:rsidRPr="00AD7E61" w:rsidRDefault="00DA2EFF" w:rsidP="00DA2EFF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West</w:t>
                    </w:r>
                    <w:r w:rsidRPr="00AD7E61">
                      <w:rPr>
                        <w:rFonts w:cstheme="minorHAnsi"/>
                        <w:color w:val="17191F"/>
                        <w:spacing w:val="5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Yorkshire</w:t>
                    </w:r>
                  </w:p>
                  <w:p w14:paraId="3A4B6C8C" w14:textId="77777777" w:rsidR="00DA2EFF" w:rsidRPr="00DF592B" w:rsidRDefault="00DA2EFF" w:rsidP="00DA2EFF">
                    <w:pPr>
                      <w:spacing w:line="192" w:lineRule="exact"/>
                      <w:ind w:right="108"/>
                      <w:jc w:val="right"/>
                      <w:rPr>
                        <w:rFonts w:cstheme="minorHAnsi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pacing w:val="-1"/>
                        <w:w w:val="105"/>
                        <w:sz w:val="17"/>
                      </w:rPr>
                      <w:t>WF8</w:t>
                    </w:r>
                    <w:r w:rsidRPr="00AD7E61">
                      <w:rPr>
                        <w:rFonts w:cstheme="minorHAnsi"/>
                        <w:color w:val="17191F"/>
                        <w:spacing w:val="-10"/>
                        <w:w w:val="105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pacing w:val="-1"/>
                        <w:w w:val="105"/>
                        <w:sz w:val="17"/>
                      </w:rPr>
                      <w:t>2NJ</w:t>
                    </w:r>
                  </w:p>
                  <w:p w14:paraId="7A900861" w14:textId="77777777" w:rsidR="00DA2EFF" w:rsidRDefault="00DA2EFF" w:rsidP="00DA2EFF">
                    <w:pPr>
                      <w:spacing w:before="24"/>
                      <w:ind w:right="108"/>
                      <w:jc w:val="right"/>
                      <w:rPr>
                        <w:rFonts w:cstheme="minorHAnsi"/>
                        <w:color w:val="231F20"/>
                        <w:sz w:val="17"/>
                      </w:rPr>
                    </w:pPr>
                    <w:r w:rsidRPr="00DA2EFF">
                      <w:rPr>
                        <w:rFonts w:cstheme="minorHAnsi"/>
                        <w:b/>
                        <w:color w:val="3C3D3B"/>
                        <w:sz w:val="17"/>
                      </w:rPr>
                      <w:t>T:</w:t>
                    </w:r>
                    <w:r w:rsidRPr="00DA2EFF">
                      <w:rPr>
                        <w:rFonts w:cstheme="minorHAnsi"/>
                        <w:b/>
                        <w:color w:val="3C3D3B"/>
                        <w:spacing w:val="7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01977</w:t>
                    </w:r>
                    <w:r w:rsidRPr="00AD7E61">
                      <w:rPr>
                        <w:rFonts w:cstheme="minorHAnsi"/>
                        <w:color w:val="17191F"/>
                        <w:spacing w:val="7"/>
                        <w:sz w:val="17"/>
                      </w:rPr>
                      <w:t xml:space="preserve"> 723495</w:t>
                    </w:r>
                  </w:p>
                  <w:p w14:paraId="029E630F" w14:textId="77777777" w:rsidR="00DA2EFF" w:rsidRDefault="00DA2EFF" w:rsidP="00DA2EFF">
                    <w:pPr>
                      <w:spacing w:before="24"/>
                      <w:ind w:right="108"/>
                      <w:jc w:val="right"/>
                      <w:rPr>
                        <w:rFonts w:cstheme="minorHAnsi"/>
                        <w:color w:val="231F20"/>
                        <w:sz w:val="17"/>
                      </w:rPr>
                    </w:pPr>
                    <w:r w:rsidRPr="00DA2EFF">
                      <w:rPr>
                        <w:rFonts w:cstheme="minorHAnsi"/>
                        <w:b/>
                        <w:bCs/>
                        <w:color w:val="3C3D3B"/>
                        <w:sz w:val="17"/>
                      </w:rPr>
                      <w:t>W:</w:t>
                    </w:r>
                    <w:r w:rsidRPr="00B67153">
                      <w:rPr>
                        <w:rFonts w:cstheme="minorHAnsi"/>
                        <w:color w:val="28275D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orchardhead.patrust.org.uk</w:t>
                    </w:r>
                  </w:p>
                  <w:p w14:paraId="6154162A" w14:textId="4DE53FBE" w:rsidR="003D2D20" w:rsidRPr="00F83A9A" w:rsidRDefault="00DA2EFF" w:rsidP="00F83A9A">
                    <w:pPr>
                      <w:spacing w:before="24"/>
                      <w:ind w:right="109"/>
                      <w:jc w:val="right"/>
                      <w:rPr>
                        <w:rFonts w:cstheme="minorHAnsi"/>
                        <w:sz w:val="17"/>
                      </w:rPr>
                    </w:pPr>
                    <w:r w:rsidRPr="00DA2EFF">
                      <w:rPr>
                        <w:rFonts w:cstheme="minorHAnsi"/>
                        <w:b/>
                        <w:bCs/>
                        <w:color w:val="3C3D3B"/>
                        <w:sz w:val="17"/>
                      </w:rPr>
                      <w:t>E:</w:t>
                    </w:r>
                    <w:r w:rsidRPr="00DA2EFF">
                      <w:rPr>
                        <w:rFonts w:cstheme="minorHAnsi"/>
                        <w:color w:val="3C3D3B"/>
                        <w:sz w:val="17"/>
                      </w:rPr>
                      <w:t xml:space="preserve"> </w:t>
                    </w:r>
                    <w:hyperlink r:id="rId2" w:history="1">
                      <w:r w:rsidRPr="00AD7E61">
                        <w:rPr>
                          <w:rStyle w:val="Hyperlink"/>
                          <w:rFonts w:cstheme="minorHAnsi"/>
                          <w:color w:val="17191F"/>
                          <w:sz w:val="17"/>
                        </w:rPr>
                        <w:t>admin@orchardhead.patrust.org.uk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1A3181" wp14:editId="05C7BA15">
          <wp:extent cx="2133600" cy="14332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7532" cy="1435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20"/>
    <w:rsid w:val="000E1903"/>
    <w:rsid w:val="001B2DAF"/>
    <w:rsid w:val="00204341"/>
    <w:rsid w:val="002447DB"/>
    <w:rsid w:val="00254230"/>
    <w:rsid w:val="00267C85"/>
    <w:rsid w:val="0028187D"/>
    <w:rsid w:val="002849BB"/>
    <w:rsid w:val="00364DD7"/>
    <w:rsid w:val="00394F34"/>
    <w:rsid w:val="003C39CF"/>
    <w:rsid w:val="003D2D20"/>
    <w:rsid w:val="003F0119"/>
    <w:rsid w:val="003F3CC5"/>
    <w:rsid w:val="00446299"/>
    <w:rsid w:val="00470323"/>
    <w:rsid w:val="005120AB"/>
    <w:rsid w:val="005E71CF"/>
    <w:rsid w:val="006A3B08"/>
    <w:rsid w:val="006D74D6"/>
    <w:rsid w:val="007402A5"/>
    <w:rsid w:val="00773167"/>
    <w:rsid w:val="007952CC"/>
    <w:rsid w:val="00963FC3"/>
    <w:rsid w:val="00A8233E"/>
    <w:rsid w:val="00B84F69"/>
    <w:rsid w:val="00BA67CE"/>
    <w:rsid w:val="00BB440C"/>
    <w:rsid w:val="00C42515"/>
    <w:rsid w:val="00CD174A"/>
    <w:rsid w:val="00D76A97"/>
    <w:rsid w:val="00D975F2"/>
    <w:rsid w:val="00DA2EFF"/>
    <w:rsid w:val="00F30365"/>
    <w:rsid w:val="00F444DA"/>
    <w:rsid w:val="00F83A9A"/>
    <w:rsid w:val="3B2ED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8401E"/>
  <w15:chartTrackingRefBased/>
  <w15:docId w15:val="{72E087C4-CDB0-490D-89CD-6C142315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2D2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D2D20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D2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D20"/>
  </w:style>
  <w:style w:type="paragraph" w:styleId="Footer">
    <w:name w:val="footer"/>
    <w:basedOn w:val="Normal"/>
    <w:link w:val="FooterChar"/>
    <w:uiPriority w:val="99"/>
    <w:unhideWhenUsed/>
    <w:rsid w:val="003D2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D20"/>
  </w:style>
  <w:style w:type="character" w:styleId="Hyperlink">
    <w:name w:val="Hyperlink"/>
    <w:basedOn w:val="DefaultParagraphFont"/>
    <w:uiPriority w:val="99"/>
    <w:unhideWhenUsed/>
    <w:rsid w:val="003D2D2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67CE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67CE"/>
    <w:rPr>
      <w:rFonts w:ascii="Arial" w:eastAsia="Arial" w:hAnsi="Arial" w:cs="Arial"/>
      <w:sz w:val="16"/>
      <w:szCs w:val="16"/>
      <w:lang w:val="en-US"/>
    </w:rPr>
  </w:style>
  <w:style w:type="paragraph" w:customStyle="1" w:styleId="Default">
    <w:name w:val="Default"/>
    <w:rsid w:val="003F0119"/>
    <w:pPr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ontefractacademiestrust.org.uk/" TargetMode="External"/><Relationship Id="rId1" Type="http://schemas.openxmlformats.org/officeDocument/2006/relationships/hyperlink" Target="http://www.pontefractacademiestrust.org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dmin@larkshill.patrust.org.uk" TargetMode="External"/><Relationship Id="rId1" Type="http://schemas.openxmlformats.org/officeDocument/2006/relationships/hyperlink" Target="mailto:admin@larkshill.pa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Carleton High SchoolGreen Lane  Carleton Pontefract West YorkshireWF8 3NWT: 01977 781555W: carletonhigh.patrust.org.ukE: admin@carletonhigh.patrust.org.uk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770D02066048AD89D9A88DDA348B" ma:contentTypeVersion="18" ma:contentTypeDescription="Create a new document." ma:contentTypeScope="" ma:versionID="275aebe972e0b7622ef59d5673036c58">
  <xsd:schema xmlns:xsd="http://www.w3.org/2001/XMLSchema" xmlns:xs="http://www.w3.org/2001/XMLSchema" xmlns:p="http://schemas.microsoft.com/office/2006/metadata/properties" xmlns:ns2="f0e94a2d-df86-42c2-b13c-e89f92309fc2" xmlns:ns3="be563692-8ab9-419c-8eac-7fef162dbb8b" targetNamespace="http://schemas.microsoft.com/office/2006/metadata/properties" ma:root="true" ma:fieldsID="8ce84ed78b2a4bdbe5d4f039479a6155" ns2:_="" ns3:_="">
    <xsd:import namespace="f0e94a2d-df86-42c2-b13c-e89f92309fc2"/>
    <xsd:import namespace="be563692-8ab9-419c-8eac-7fef162dbb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4a2d-df86-42c2-b13c-e89f92309fc2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1eb44b-f73c-4702-b2b5-122da3911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63692-8ab9-419c-8eac-7fef162dbb8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b15f5d2-d578-4f22-9116-bd057371be31}" ma:internalName="TaxCatchAll" ma:showField="CatchAllData" ma:web="be563692-8ab9-419c-8eac-7fef162db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f0e94a2d-df86-42c2-b13c-e89f92309fc2" xsi:nil="true"/>
    <FileHash xmlns="f0e94a2d-df86-42c2-b13c-e89f92309fc2" xsi:nil="true"/>
    <TaxCatchAll xmlns="be563692-8ab9-419c-8eac-7fef162dbb8b" xsi:nil="true"/>
    <CloudMigratorOriginId xmlns="f0e94a2d-df86-42c2-b13c-e89f92309fc2" xsi:nil="true"/>
    <CloudMigratorVersion xmlns="f0e94a2d-df86-42c2-b13c-e89f92309fc2" xsi:nil="true"/>
    <lcf76f155ced4ddcb4097134ff3c332f xmlns="f0e94a2d-df86-42c2-b13c-e89f92309fc2">
      <Terms xmlns="http://schemas.microsoft.com/office/infopath/2007/PartnerControls"/>
    </lcf76f155ced4ddcb4097134ff3c332f>
    <SharedWithUsers xmlns="be563692-8ab9-419c-8eac-7fef162dbb8b">
      <UserInfo>
        <DisplayName/>
        <AccountId xsi:nil="true"/>
        <AccountType/>
      </UserInfo>
    </SharedWithUsers>
    <MediaLengthInSeconds xmlns="f0e94a2d-df86-42c2-b13c-e89f92309fc2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EF8252-12D2-45EC-A4D4-A9798ECCD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E9B97-3022-4ABE-B99B-A1C6AA5B7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94a2d-df86-42c2-b13c-e89f92309fc2"/>
    <ds:schemaRef ds:uri="be563692-8ab9-419c-8eac-7fef162db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A798B7-5CB6-40B7-BBAE-34E21B048923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be563692-8ab9-419c-8eac-7fef162dbb8b"/>
    <ds:schemaRef ds:uri="f0e94a2d-df86-42c2-b13c-e89f92309fc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4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K Stevenson</cp:lastModifiedBy>
  <cp:revision>6</cp:revision>
  <cp:lastPrinted>2023-12-11T23:58:00Z</cp:lastPrinted>
  <dcterms:created xsi:type="dcterms:W3CDTF">2023-10-23T18:47:00Z</dcterms:created>
  <dcterms:modified xsi:type="dcterms:W3CDTF">2023-12-15T18:03:00Z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0x0101005CBB770D02066048AD89D9A88DDA348B</vt:lpwstr>
  </property>
  <property fmtid="{D5CDD505-2E9C-101B-9397-08002B2CF9AE}" pid="3" name="_ExtendedDescription">
    <vt:lpwstr/>
  </property>
  <property fmtid="{D5CDD505-2E9C-101B-9397-08002B2CF9AE}" pid="4" name="Order">
    <vt:r8>4881100</vt:r8>
  </property>
  <property fmtid="{D5CDD505-2E9C-101B-9397-08002B2CF9AE}" pid="5" name="ComplianceAssetId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